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278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ITC118-wt1pSTAT, 14.3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ITC119-wt2pSTAT, 19.9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ITC120-SET9KO1pSTAT, 14.8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ITC121-SET9KO2pSTAT,16.9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279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ITC122-wt1STAT3, 17.6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ITC123-wt2STAT3, 16.5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ITC124-SET9KO1STAT3, 17.3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ITC125-SET9KO2STAT3, 19.3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280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ITC134-wt1TEAD, 18.4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ITC135-wt2TEAD, 16.4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ITC136-SET9KO1TEAD, 19.0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ITC137-SET9KO2TEAD, 18.5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281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ITC130-wt1bCAT, 20.1</w:t>
      </w:r>
    </w:p>
    <w:p w:rsidR="007E54F2" w:rsidRPr="00121EE9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ITC131-wt2bCAT, 19.4</w:t>
      </w:r>
    </w:p>
    <w:p w:rsidR="007E54F2" w:rsidRPr="00B90EED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</w:t>
      </w:r>
      <w:r w:rsidRPr="00B90EED">
        <w:rPr>
          <w:rFonts w:ascii="Calibri" w:eastAsia="Times New Roman" w:hAnsi="Calibri" w:cs="Times New Roman"/>
          <w:color w:val="000000" w:themeColor="text1"/>
        </w:rPr>
        <w:t>132-</w:t>
      </w:r>
      <w:r w:rsidRPr="00121EE9">
        <w:rPr>
          <w:rFonts w:ascii="Calibri" w:eastAsia="Times New Roman" w:hAnsi="Calibri" w:cs="Times New Roman"/>
          <w:color w:val="000000" w:themeColor="text1"/>
        </w:rPr>
        <w:t>SET</w:t>
      </w:r>
      <w:r w:rsidRPr="00B90EED">
        <w:rPr>
          <w:rFonts w:ascii="Calibri" w:eastAsia="Times New Roman" w:hAnsi="Calibri" w:cs="Times New Roman"/>
          <w:color w:val="000000" w:themeColor="text1"/>
        </w:rPr>
        <w:t>9</w:t>
      </w:r>
      <w:r w:rsidRPr="00121EE9">
        <w:rPr>
          <w:rFonts w:ascii="Calibri" w:eastAsia="Times New Roman" w:hAnsi="Calibri" w:cs="Times New Roman"/>
          <w:color w:val="000000" w:themeColor="text1"/>
        </w:rPr>
        <w:t>KO</w:t>
      </w:r>
      <w:r w:rsidRPr="00B90EED">
        <w:rPr>
          <w:rFonts w:ascii="Calibri" w:eastAsia="Times New Roman" w:hAnsi="Calibri" w:cs="Times New Roman"/>
          <w:color w:val="000000" w:themeColor="text1"/>
        </w:rPr>
        <w:t>1</w:t>
      </w:r>
      <w:r w:rsidRPr="00121EE9">
        <w:rPr>
          <w:rFonts w:ascii="Calibri" w:eastAsia="Times New Roman" w:hAnsi="Calibri" w:cs="Times New Roman"/>
          <w:color w:val="000000" w:themeColor="text1"/>
        </w:rPr>
        <w:t>bCAT</w:t>
      </w:r>
      <w:r w:rsidRPr="00B90EED">
        <w:rPr>
          <w:rFonts w:ascii="Calibri" w:eastAsia="Times New Roman" w:hAnsi="Calibri" w:cs="Times New Roman"/>
          <w:color w:val="000000" w:themeColor="text1"/>
        </w:rPr>
        <w:t>, 17.6</w:t>
      </w:r>
    </w:p>
    <w:p w:rsidR="007E54F2" w:rsidRPr="00B90EED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ITC</w:t>
      </w:r>
      <w:r w:rsidRPr="00B90EED">
        <w:rPr>
          <w:rFonts w:ascii="Calibri" w:eastAsia="Times New Roman" w:hAnsi="Calibri" w:cs="Times New Roman"/>
          <w:color w:val="000000" w:themeColor="text1"/>
        </w:rPr>
        <w:t>133-</w:t>
      </w:r>
      <w:r w:rsidRPr="00121EE9">
        <w:rPr>
          <w:rFonts w:ascii="Calibri" w:eastAsia="Times New Roman" w:hAnsi="Calibri" w:cs="Times New Roman"/>
          <w:color w:val="000000" w:themeColor="text1"/>
        </w:rPr>
        <w:t>SET</w:t>
      </w:r>
      <w:r w:rsidRPr="00B90EED">
        <w:rPr>
          <w:rFonts w:ascii="Calibri" w:eastAsia="Times New Roman" w:hAnsi="Calibri" w:cs="Times New Roman"/>
          <w:color w:val="000000" w:themeColor="text1"/>
        </w:rPr>
        <w:t>9</w:t>
      </w:r>
      <w:r w:rsidRPr="00121EE9">
        <w:rPr>
          <w:rFonts w:ascii="Calibri" w:eastAsia="Times New Roman" w:hAnsi="Calibri" w:cs="Times New Roman"/>
          <w:color w:val="000000" w:themeColor="text1"/>
        </w:rPr>
        <w:t>KO</w:t>
      </w:r>
      <w:r w:rsidRPr="00B90EED">
        <w:rPr>
          <w:rFonts w:ascii="Calibri" w:eastAsia="Times New Roman" w:hAnsi="Calibri" w:cs="Times New Roman"/>
          <w:color w:val="000000" w:themeColor="text1"/>
        </w:rPr>
        <w:t>2</w:t>
      </w:r>
      <w:r w:rsidRPr="00121EE9">
        <w:rPr>
          <w:rFonts w:ascii="Calibri" w:eastAsia="Times New Roman" w:hAnsi="Calibri" w:cs="Times New Roman"/>
          <w:color w:val="000000" w:themeColor="text1"/>
        </w:rPr>
        <w:t>bCAT</w:t>
      </w:r>
      <w:r w:rsidRPr="00B90EED">
        <w:rPr>
          <w:rFonts w:ascii="Calibri" w:eastAsia="Times New Roman" w:hAnsi="Calibri" w:cs="Times New Roman"/>
          <w:color w:val="000000" w:themeColor="text1"/>
        </w:rPr>
        <w:t>, 19.5</w:t>
      </w:r>
    </w:p>
    <w:p w:rsidR="007E54F2" w:rsidRPr="00B90EED" w:rsidRDefault="007E54F2" w:rsidP="007E5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7E54F2" w:rsidRPr="00121EE9" w:rsidRDefault="007E54F2" w:rsidP="000432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E54F2" w:rsidRPr="00121EE9" w:rsidRDefault="007E54F2" w:rsidP="000432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282</w:t>
      </w:r>
    </w:p>
    <w:tbl>
      <w:tblPr>
        <w:tblW w:w="607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1961"/>
        <w:gridCol w:w="1402"/>
      </w:tblGrid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ITC127-wt2YAP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19,911,537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137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ITC128-KO1YAP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10,791,262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127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ITC129-KO2YAP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16,223,925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141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ITC126-wt1YAP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15,280,224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132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</w:tbl>
    <w:p w:rsidR="00B41021" w:rsidRDefault="00B41021" w:rsidP="000432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To ITC</w:t>
      </w:r>
      <w:r w:rsidRPr="00121EE9">
        <w:rPr>
          <w:rFonts w:ascii="Calibri" w:eastAsia="Times New Roman" w:hAnsi="Calibri" w:cs="Times New Roman"/>
          <w:color w:val="000000" w:themeColor="text1"/>
          <w:lang w:val="el-GR"/>
        </w:rPr>
        <w:t>128 το έκανα 2 φορές βιβλιοθήκη και τις 2 φορές πείρα πολύ μικρή ποσότητα βιβλιοθήκης αναλογικά με τα υπόλοιπα.</w:t>
      </w: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283</w:t>
      </w:r>
    </w:p>
    <w:tbl>
      <w:tblPr>
        <w:tblW w:w="605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5"/>
        <w:gridCol w:w="1966"/>
        <w:gridCol w:w="1406"/>
      </w:tblGrid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ITC138-wt1TAZ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16,491,484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137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ITC139-wt2TAZ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19,001,251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140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ITC140-KO1TAZ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19,095,382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136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ITC141-KO2TAZ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22,877,002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135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</w:tbl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Run ION 284</w:t>
      </w:r>
    </w:p>
    <w:tbl>
      <w:tblPr>
        <w:tblW w:w="615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1"/>
        <w:gridCol w:w="1966"/>
        <w:gridCol w:w="1406"/>
      </w:tblGrid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ITC114-wt1Input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16,798,159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133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ITC115-wt2Input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15,809,770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130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ITC116-KO1Input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18,231,006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FFFFF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127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  <w:tr w:rsidR="000432F6" w:rsidRPr="00121EE9" w:rsidTr="000432F6">
        <w:trPr>
          <w:tblCellSpacing w:w="0" w:type="dxa"/>
        </w:trPr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ITC117-KO2Input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20,121,926</w:t>
            </w:r>
          </w:p>
        </w:tc>
        <w:tc>
          <w:tcPr>
            <w:tcW w:w="0" w:type="auto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  <w:shd w:val="clear" w:color="auto" w:fill="F9F9F9"/>
            <w:tcMar>
              <w:top w:w="168" w:type="dxa"/>
              <w:left w:w="144" w:type="dxa"/>
              <w:bottom w:w="168" w:type="dxa"/>
              <w:right w:w="144" w:type="dxa"/>
            </w:tcMar>
            <w:vAlign w:val="center"/>
            <w:hideMark/>
          </w:tcPr>
          <w:p w:rsidR="000432F6" w:rsidRPr="00121EE9" w:rsidRDefault="000432F6" w:rsidP="000432F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132 </w:t>
            </w:r>
            <w:proofErr w:type="spellStart"/>
            <w:r w:rsidRPr="00121E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bp</w:t>
            </w:r>
            <w:proofErr w:type="spellEnd"/>
          </w:p>
        </w:tc>
      </w:tr>
    </w:tbl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1EE9">
        <w:rPr>
          <w:rFonts w:ascii="Calibri" w:eastAsia="Times New Roman" w:hAnsi="Calibri" w:cs="Times New Roman"/>
          <w:color w:val="000000" w:themeColor="text1"/>
        </w:rPr>
        <w:t> </w:t>
      </w:r>
    </w:p>
    <w:p w:rsidR="000432F6" w:rsidRPr="00121EE9" w:rsidRDefault="000432F6" w:rsidP="00043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3967" w:rsidRPr="00121EE9" w:rsidRDefault="00C93967">
      <w:pPr>
        <w:rPr>
          <w:color w:val="000000" w:themeColor="text1"/>
        </w:rPr>
      </w:pPr>
    </w:p>
    <w:sectPr w:rsidR="00C93967" w:rsidRPr="00121EE9" w:rsidSect="00C93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0432F6"/>
    <w:rsid w:val="0001579F"/>
    <w:rsid w:val="000432F6"/>
    <w:rsid w:val="00121EE9"/>
    <w:rsid w:val="007E54F2"/>
    <w:rsid w:val="00827A3C"/>
    <w:rsid w:val="00B41021"/>
    <w:rsid w:val="00B90EED"/>
    <w:rsid w:val="00C93967"/>
    <w:rsid w:val="00D770E9"/>
    <w:rsid w:val="00EB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2016-04-20T07:25:00Z</dcterms:created>
  <dcterms:modified xsi:type="dcterms:W3CDTF">2016-04-20T07:25:00Z</dcterms:modified>
</cp:coreProperties>
</file>